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8E98" w14:textId="67B30193" w:rsidR="001D3E18" w:rsidRDefault="001D3E18" w:rsidP="002673F1">
      <w:pPr>
        <w:pStyle w:val="Titre1"/>
        <w:spacing w:before="0" w:after="0" w:line="276" w:lineRule="auto"/>
        <w:contextualSpacing/>
        <w:jc w:val="center"/>
        <w:rPr>
          <w:rFonts w:ascii="Montserrat" w:hAnsi="Montserrat" w:cs="Calibri"/>
          <w:color w:val="7030A0"/>
          <w:sz w:val="24"/>
          <w:szCs w:val="24"/>
          <w:u w:val="single"/>
          <w:lang w:val="fr-FR"/>
        </w:rPr>
      </w:pPr>
      <w:bookmarkStart w:id="0" w:name="_Hlk125732267"/>
      <w:r w:rsidRPr="00A96345">
        <w:rPr>
          <w:rFonts w:ascii="Montserrat" w:hAnsi="Montserrat" w:cs="Calibri"/>
          <w:color w:val="7030A0"/>
          <w:sz w:val="24"/>
          <w:szCs w:val="24"/>
          <w:u w:val="single"/>
          <w:lang w:val="fr-FR"/>
        </w:rPr>
        <w:t xml:space="preserve">NOUS RECRUTONS UN </w:t>
      </w:r>
      <w:r w:rsidR="009661FF">
        <w:rPr>
          <w:rFonts w:ascii="Montserrat" w:hAnsi="Montserrat" w:cs="Calibri"/>
          <w:color w:val="7030A0"/>
          <w:sz w:val="24"/>
          <w:szCs w:val="24"/>
          <w:u w:val="single"/>
          <w:lang w:val="fr-FR"/>
        </w:rPr>
        <w:t>STAGIAIRE EN</w:t>
      </w:r>
      <w:r w:rsidR="002673F1">
        <w:rPr>
          <w:rFonts w:ascii="Montserrat" w:hAnsi="Montserrat" w:cs="Calibri"/>
          <w:color w:val="7030A0"/>
          <w:sz w:val="24"/>
          <w:szCs w:val="24"/>
          <w:u w:val="single"/>
          <w:lang w:val="fr-FR"/>
        </w:rPr>
        <w:t xml:space="preserve"> MARKETING INTERNATIONAL </w:t>
      </w:r>
      <w:r w:rsidRPr="00A96345">
        <w:rPr>
          <w:rFonts w:ascii="Montserrat" w:hAnsi="Montserrat" w:cs="Calibri"/>
          <w:color w:val="7030A0"/>
          <w:sz w:val="24"/>
          <w:szCs w:val="24"/>
          <w:u w:val="single"/>
          <w:lang w:val="fr-FR"/>
        </w:rPr>
        <w:t>H/F</w:t>
      </w:r>
    </w:p>
    <w:p w14:paraId="2CD1807D" w14:textId="77777777" w:rsidR="002673F1" w:rsidRPr="002673F1" w:rsidRDefault="002673F1" w:rsidP="002673F1">
      <w:pPr>
        <w:rPr>
          <w:lang w:val="fr-FR"/>
        </w:rPr>
      </w:pPr>
    </w:p>
    <w:p w14:paraId="6C302EBD" w14:textId="77777777" w:rsidR="001D3E18" w:rsidRPr="00A96345" w:rsidRDefault="001D3E18" w:rsidP="00AE19F0">
      <w:pPr>
        <w:pStyle w:val="Titre1"/>
        <w:spacing w:before="0" w:after="0" w:line="276" w:lineRule="auto"/>
        <w:contextualSpacing/>
        <w:jc w:val="both"/>
        <w:rPr>
          <w:rFonts w:ascii="Montserrat" w:hAnsi="Montserrat" w:cs="Calibri"/>
          <w:color w:val="7030A0"/>
          <w:sz w:val="6"/>
          <w:szCs w:val="6"/>
          <w:lang w:val="fr-FR"/>
        </w:rPr>
      </w:pPr>
    </w:p>
    <w:p w14:paraId="0F7DFA7B" w14:textId="77777777" w:rsidR="001D3E18" w:rsidRPr="002673F1" w:rsidRDefault="001D3E18" w:rsidP="00C220B4">
      <w:pPr>
        <w:pStyle w:val="Titre1"/>
        <w:spacing w:before="0" w:after="0" w:line="276" w:lineRule="auto"/>
        <w:contextualSpacing/>
        <w:jc w:val="both"/>
        <w:rPr>
          <w:rFonts w:ascii="Montserrat" w:hAnsi="Montserrat" w:cs="Calibri"/>
          <w:color w:val="7030A0"/>
          <w:sz w:val="18"/>
          <w:szCs w:val="18"/>
          <w:lang w:val="fr-FR"/>
        </w:rPr>
      </w:pPr>
      <w:r w:rsidRPr="002673F1">
        <w:rPr>
          <w:rFonts w:ascii="Montserrat" w:hAnsi="Montserrat" w:cs="Calibri"/>
          <w:color w:val="7030A0"/>
          <w:sz w:val="18"/>
          <w:szCs w:val="18"/>
          <w:lang w:val="fr-FR"/>
        </w:rPr>
        <w:t xml:space="preserve">Venez sauver des vies avec </w:t>
      </w:r>
      <w:proofErr w:type="gramStart"/>
      <w:r w:rsidRPr="002673F1">
        <w:rPr>
          <w:rFonts w:ascii="Montserrat" w:hAnsi="Montserrat" w:cs="Calibri"/>
          <w:color w:val="7030A0"/>
          <w:sz w:val="18"/>
          <w:szCs w:val="18"/>
          <w:lang w:val="fr-FR"/>
        </w:rPr>
        <w:t>nous!</w:t>
      </w:r>
      <w:proofErr w:type="gramEnd"/>
    </w:p>
    <w:p w14:paraId="456B2042" w14:textId="54274E2A" w:rsidR="001D3E18" w:rsidRPr="002673F1" w:rsidRDefault="001D3E18" w:rsidP="00C220B4">
      <w:pPr>
        <w:pStyle w:val="Titre1"/>
        <w:spacing w:before="0"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Notre laboratoire pharmaceutique international est un 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allié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 dévoué des prestataires de soins de santé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, qui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 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traite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 des patients souffrant de maladies critiques, en se concentrant sur les traitements d'urgence et les maladies rares.  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En plein développement, n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ous comptons 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actuellement 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plus de 400 employés dans 10 pays, pour 300 m€ de chiffre d’affaire</w:t>
      </w:r>
      <w:r w:rsidR="009773C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s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. Notre portefeuille de plus de 80 médicaments et traitements d’urgence impacte véritablement la vie des patients et de leurs soignants, ce qui donne à chacun de nos collaborateurs un sentiment 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d</w:t>
      </w:r>
      <w:r w:rsidR="004111FE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’utilité en contribuant</w:t>
      </w:r>
      <w:r w:rsidR="00DB2210"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 xml:space="preserve"> à cette cause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.</w:t>
      </w:r>
    </w:p>
    <w:p w14:paraId="39C15307" w14:textId="77777777" w:rsidR="001D3E18" w:rsidRPr="002673F1" w:rsidRDefault="001D3E18" w:rsidP="00C220B4">
      <w:pPr>
        <w:pStyle w:val="Subheading"/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</w:p>
    <w:p w14:paraId="489AFF38" w14:textId="77777777" w:rsidR="001D3E18" w:rsidRPr="002673F1" w:rsidRDefault="001D3E18" w:rsidP="00C220B4">
      <w:pPr>
        <w:pStyle w:val="Subheading"/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Notre objectif est soutenu par nos 4 valeurs clés :</w:t>
      </w:r>
    </w:p>
    <w:p w14:paraId="396B0117" w14:textId="77777777" w:rsidR="00C220B4" w:rsidRPr="002673F1" w:rsidRDefault="00C220B4" w:rsidP="00C220B4">
      <w:pPr>
        <w:pStyle w:val="Subheading"/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sectPr w:rsidR="00C220B4" w:rsidRPr="002673F1" w:rsidSect="00E7440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134" w:right="333" w:bottom="284" w:left="426" w:header="284" w:footer="0" w:gutter="0"/>
          <w:cols w:space="708"/>
          <w:titlePg/>
          <w:docGrid w:linePitch="360"/>
        </w:sectPr>
      </w:pPr>
    </w:p>
    <w:p w14:paraId="7D3DF2B6" w14:textId="77777777" w:rsidR="001D3E18" w:rsidRPr="002673F1" w:rsidRDefault="001D3E18" w:rsidP="00C220B4">
      <w:pPr>
        <w:pStyle w:val="Subheading"/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Nous faisons des patients notre priorité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ab/>
      </w:r>
    </w:p>
    <w:p w14:paraId="4C953B7C" w14:textId="77777777" w:rsidR="001D3E18" w:rsidRPr="002673F1" w:rsidRDefault="001D3E18" w:rsidP="00C220B4">
      <w:pPr>
        <w:pStyle w:val="Subheading"/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Nous agissons avec intégrité et responsabilité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ab/>
      </w:r>
    </w:p>
    <w:p w14:paraId="585CE8B3" w14:textId="77777777" w:rsidR="00C220B4" w:rsidRPr="002673F1" w:rsidRDefault="00C220B4" w:rsidP="00C220B4">
      <w:pPr>
        <w:pStyle w:val="Subheading"/>
        <w:spacing w:after="0" w:line="276" w:lineRule="auto"/>
        <w:ind w:left="720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</w:p>
    <w:p w14:paraId="1417D832" w14:textId="7F57F457" w:rsidR="001D3E18" w:rsidRPr="002673F1" w:rsidRDefault="001D3E18" w:rsidP="00C220B4">
      <w:pPr>
        <w:pStyle w:val="Subheading"/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Nous travaillons ensemble comme une seule équipe</w:t>
      </w:r>
    </w:p>
    <w:p w14:paraId="71CDA8F6" w14:textId="77777777" w:rsidR="001D3E18" w:rsidRPr="002673F1" w:rsidRDefault="001D3E18" w:rsidP="00C220B4">
      <w:pPr>
        <w:pStyle w:val="Subheading"/>
        <w:numPr>
          <w:ilvl w:val="0"/>
          <w:numId w:val="3"/>
        </w:numPr>
        <w:spacing w:after="0" w:line="276" w:lineRule="auto"/>
        <w:contextualSpacing/>
        <w:jc w:val="both"/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>Nous cherchons en continu de meilleures façons d'avancer</w:t>
      </w:r>
      <w:r w:rsidRPr="002673F1">
        <w:rPr>
          <w:rFonts w:ascii="Montserrat" w:eastAsiaTheme="majorEastAsia" w:hAnsi="Montserrat" w:cs="Calibri"/>
          <w:b w:val="0"/>
          <w:color w:val="003865"/>
          <w:sz w:val="18"/>
          <w:szCs w:val="18"/>
          <w:lang w:val="fr-FR"/>
        </w:rPr>
        <w:tab/>
      </w:r>
    </w:p>
    <w:p w14:paraId="5915B315" w14:textId="77777777" w:rsidR="00C220B4" w:rsidRPr="002673F1" w:rsidRDefault="00C220B4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sectPr w:rsidR="00C220B4" w:rsidRPr="002673F1" w:rsidSect="00C220B4">
          <w:type w:val="continuous"/>
          <w:pgSz w:w="12240" w:h="15840" w:code="1"/>
          <w:pgMar w:top="1134" w:right="333" w:bottom="284" w:left="426" w:header="284" w:footer="0" w:gutter="0"/>
          <w:cols w:num="2" w:space="708"/>
          <w:titlePg/>
          <w:docGrid w:linePitch="360"/>
        </w:sectPr>
      </w:pPr>
    </w:p>
    <w:p w14:paraId="79D7EB69" w14:textId="5280411C" w:rsidR="001D3E18" w:rsidRDefault="001D3E18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</w:p>
    <w:p w14:paraId="1D4EB899" w14:textId="77777777" w:rsidR="002673F1" w:rsidRPr="002673F1" w:rsidRDefault="002673F1" w:rsidP="002673F1">
      <w:pPr>
        <w:rPr>
          <w:lang w:val="fr-FR"/>
        </w:rPr>
      </w:pPr>
    </w:p>
    <w:p w14:paraId="6B6F19B2" w14:textId="77777777" w:rsidR="001D3E18" w:rsidRPr="002673F1" w:rsidRDefault="001D3E18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Mission générale</w:t>
      </w:r>
    </w:p>
    <w:p w14:paraId="7953DDBB" w14:textId="77EB3D43" w:rsidR="007A2438" w:rsidRPr="002673F1" w:rsidRDefault="007A2438" w:rsidP="002673F1">
      <w:pPr>
        <w:pStyle w:val="Titre5"/>
        <w:numPr>
          <w:ilvl w:val="0"/>
          <w:numId w:val="0"/>
        </w:numPr>
        <w:contextualSpacing/>
        <w:jc w:val="both"/>
        <w:rPr>
          <w:rFonts w:ascii="Montserrat" w:hAnsi="Montserrat" w:cs="Arial"/>
          <w:sz w:val="18"/>
          <w:szCs w:val="18"/>
          <w:lang w:val="fr-FR"/>
        </w:rPr>
      </w:pPr>
      <w:r w:rsidRPr="002673F1">
        <w:rPr>
          <w:rFonts w:ascii="Montserrat" w:hAnsi="Montserrat" w:cs="Arial"/>
          <w:sz w:val="18"/>
          <w:szCs w:val="18"/>
          <w:lang w:val="fr-FR"/>
        </w:rPr>
        <w:t>L</w:t>
      </w:r>
      <w:r w:rsidR="009661FF">
        <w:rPr>
          <w:rFonts w:ascii="Montserrat" w:hAnsi="Montserrat" w:cs="Arial"/>
          <w:sz w:val="18"/>
          <w:szCs w:val="18"/>
          <w:lang w:val="fr-FR"/>
        </w:rPr>
        <w:t xml:space="preserve">e/la stagiaire en 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Marketing </w:t>
      </w:r>
      <w:r w:rsidR="009661FF">
        <w:rPr>
          <w:rFonts w:ascii="Montserrat" w:hAnsi="Montserrat" w:cs="Arial"/>
          <w:sz w:val="18"/>
          <w:szCs w:val="18"/>
          <w:lang w:val="fr-FR"/>
        </w:rPr>
        <w:t>international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 rejoindra </w:t>
      </w:r>
      <w:r w:rsidR="009661FF">
        <w:rPr>
          <w:rFonts w:ascii="Montserrat" w:hAnsi="Montserrat" w:cs="Arial"/>
          <w:sz w:val="18"/>
          <w:szCs w:val="18"/>
          <w:lang w:val="fr-FR"/>
        </w:rPr>
        <w:t>la Direction du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 marketing </w:t>
      </w:r>
      <w:r w:rsidR="009661FF">
        <w:rPr>
          <w:rFonts w:ascii="Montserrat" w:hAnsi="Montserrat" w:cs="Arial"/>
          <w:sz w:val="18"/>
          <w:szCs w:val="18"/>
          <w:lang w:val="fr-FR"/>
        </w:rPr>
        <w:t xml:space="preserve">global 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et assistera </w:t>
      </w:r>
      <w:r w:rsidR="009661FF">
        <w:rPr>
          <w:rFonts w:ascii="Montserrat" w:hAnsi="Montserrat" w:cs="Arial"/>
          <w:sz w:val="18"/>
          <w:szCs w:val="18"/>
          <w:lang w:val="fr-FR"/>
        </w:rPr>
        <w:t>la Senior International Brand Manager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 sur des marques en oncologie. Il/Elle assistera l’équipe dans le développement de projets marketing globaux</w:t>
      </w:r>
      <w:r w:rsidR="009661FF">
        <w:rPr>
          <w:rFonts w:ascii="Montserrat" w:hAnsi="Montserrat" w:cs="Arial"/>
          <w:sz w:val="18"/>
          <w:szCs w:val="18"/>
          <w:lang w:val="fr-FR"/>
        </w:rPr>
        <w:t xml:space="preserve"> </w:t>
      </w:r>
      <w:r w:rsidRPr="002673F1">
        <w:rPr>
          <w:rFonts w:ascii="Montserrat" w:hAnsi="Montserrat" w:cs="Arial"/>
          <w:sz w:val="18"/>
          <w:szCs w:val="18"/>
          <w:lang w:val="fr-FR"/>
        </w:rPr>
        <w:t xml:space="preserve">et travaillera en étroite collaboration avec les filiales </w:t>
      </w:r>
      <w:r w:rsidR="009661FF">
        <w:rPr>
          <w:rFonts w:ascii="Montserrat" w:hAnsi="Montserrat" w:cs="Arial"/>
          <w:sz w:val="18"/>
          <w:szCs w:val="18"/>
          <w:lang w:val="fr-FR"/>
        </w:rPr>
        <w:t xml:space="preserve">européennes </w:t>
      </w:r>
      <w:r w:rsidRPr="002673F1">
        <w:rPr>
          <w:rFonts w:ascii="Montserrat" w:hAnsi="Montserrat" w:cs="Arial"/>
          <w:sz w:val="18"/>
          <w:szCs w:val="18"/>
          <w:lang w:val="fr-FR"/>
        </w:rPr>
        <w:t>dans le cadre de leur mise en œuvre locale.</w:t>
      </w:r>
    </w:p>
    <w:p w14:paraId="7FCA95EA" w14:textId="3E911704" w:rsidR="00151B45" w:rsidRDefault="00151B45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</w:p>
    <w:p w14:paraId="5F2CBDF5" w14:textId="77777777" w:rsidR="002673F1" w:rsidRPr="002673F1" w:rsidRDefault="002673F1" w:rsidP="002673F1">
      <w:pPr>
        <w:rPr>
          <w:lang w:val="fr-FR"/>
        </w:rPr>
      </w:pPr>
    </w:p>
    <w:p w14:paraId="596AA955" w14:textId="1238ECAD" w:rsidR="001D3E18" w:rsidRPr="002673F1" w:rsidRDefault="001D3E18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En tant </w:t>
      </w:r>
      <w:r w:rsidR="002673F1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qu</w:t>
      </w:r>
      <w:r w:rsidR="009661FF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e stagiaire en </w:t>
      </w:r>
      <w:r w:rsidR="002673F1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Marketing International</w:t>
      </w: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, vos responsabilités </w:t>
      </w:r>
      <w:r w:rsidR="00054D13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incluront</w:t>
      </w: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 : </w:t>
      </w:r>
    </w:p>
    <w:p w14:paraId="4357EBAB" w14:textId="77777777" w:rsidR="007A2438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Aider l’équipe à identifier les problématiques marketing et réfléchir de manière transversale aux solutions possibles en fonction du contexte.</w:t>
      </w:r>
    </w:p>
    <w:p w14:paraId="1E07FFBB" w14:textId="669EB390" w:rsidR="009661FF" w:rsidRDefault="009661FF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Participer au développement des plans stratégiques et opérationnelles</w:t>
      </w:r>
    </w:p>
    <w:p w14:paraId="6030C23B" w14:textId="250D575A" w:rsidR="009661FF" w:rsidRDefault="009661FF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Participer à l’organisation des présences congrès (interne et externe)</w:t>
      </w:r>
    </w:p>
    <w:p w14:paraId="3402FF46" w14:textId="12D2D87F" w:rsidR="009661FF" w:rsidRPr="002673F1" w:rsidRDefault="009661FF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Participer au développement des trainings </w:t>
      </w:r>
    </w:p>
    <w:p w14:paraId="1EF8DAB0" w14:textId="77777777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Contribuer au développement de nouveaux éléments promotionnels dont du contenu digital pour les produits du portefeuille mais également du matériel corporate. </w:t>
      </w:r>
    </w:p>
    <w:p w14:paraId="4BEA4410" w14:textId="77777777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Participer à des projets transversaux avec différents départements et filiales.</w:t>
      </w:r>
    </w:p>
    <w:p w14:paraId="6F2C1F14" w14:textId="539EAAEB" w:rsidR="00151B45" w:rsidRDefault="00151B45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</w:p>
    <w:p w14:paraId="090FCF51" w14:textId="77777777" w:rsidR="002673F1" w:rsidRPr="002673F1" w:rsidRDefault="002673F1" w:rsidP="002673F1">
      <w:pPr>
        <w:rPr>
          <w:lang w:val="fr-FR"/>
        </w:rPr>
      </w:pPr>
    </w:p>
    <w:p w14:paraId="1150E2B9" w14:textId="2DDD6965" w:rsidR="001D3E18" w:rsidRPr="002673F1" w:rsidRDefault="001D3E18" w:rsidP="00C220B4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Pour réussir dans le poste</w:t>
      </w:r>
      <w:r w:rsidR="00B502EA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, vous</w:t>
      </w:r>
      <w:r w:rsidR="007A2438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 devez</w:t>
      </w:r>
      <w:r w:rsidR="00B502EA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 xml:space="preserve"> </w:t>
      </w: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:</w:t>
      </w:r>
    </w:p>
    <w:p w14:paraId="16E00F5A" w14:textId="5A654F8E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Être issu·e d’une formation scientifique </w:t>
      </w:r>
      <w:r w:rsidR="009661FF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(Biologie, Chimie ou Pharma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cie</w:t>
      </w:r>
      <w:r w:rsidR="009661FF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)</w:t>
      </w: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 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de type master </w:t>
      </w: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avec une spécialisation en marketing.</w:t>
      </w:r>
    </w:p>
    <w:p w14:paraId="2CB99AA1" w14:textId="77777777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Savoir faire preuve de créativité et de proactivité, être force de proposition.</w:t>
      </w:r>
    </w:p>
    <w:p w14:paraId="676DEF66" w14:textId="29E3B7C0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Maitriser impérativement l’anglais écrit et oral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 car 80% des échanges s’effectuent en anglais.</w:t>
      </w:r>
    </w:p>
    <w:p w14:paraId="7F85FEE2" w14:textId="77777777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Maîtriser des outils informatiques (office, wordpress, google analytics, …).</w:t>
      </w:r>
    </w:p>
    <w:p w14:paraId="52901458" w14:textId="14084B5B" w:rsidR="007A2438" w:rsidRPr="002673F1" w:rsidRDefault="007A2438" w:rsidP="007A2438">
      <w:pPr>
        <w:pStyle w:val="Paragraphedeliste"/>
        <w:numPr>
          <w:ilvl w:val="0"/>
          <w:numId w:val="38"/>
        </w:numPr>
        <w:spacing w:after="0"/>
        <w:contextualSpacing/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</w:pP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Être rigoureux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(se)</w:t>
      </w: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, organisé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(e)</w:t>
      </w: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 xml:space="preserve"> et polyvalent</w:t>
      </w:r>
      <w:r w:rsidR="003211F8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(e)</w:t>
      </w:r>
      <w:r w:rsidRPr="002673F1">
        <w:rPr>
          <w:rFonts w:ascii="Montserrat" w:hAnsi="Montserrat" w:cs="Times New Roman"/>
          <w:color w:val="1F4E79" w:themeColor="accent5" w:themeShade="80"/>
          <w:sz w:val="18"/>
          <w:szCs w:val="18"/>
          <w:lang w:val="fr-FR" w:eastAsia="en-GB"/>
        </w:rPr>
        <w:t>.</w:t>
      </w:r>
    </w:p>
    <w:p w14:paraId="6A6EC53D" w14:textId="77777777" w:rsidR="00121FBA" w:rsidRPr="002673F1" w:rsidRDefault="00121FBA" w:rsidP="00AE19F0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</w:p>
    <w:p w14:paraId="57A76215" w14:textId="3ECD70D7" w:rsidR="002B7A61" w:rsidRPr="002673F1" w:rsidRDefault="002B7A61" w:rsidP="00AE19F0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fr-FR"/>
        </w:rPr>
        <w:t>Contrat :</w:t>
      </w:r>
    </w:p>
    <w:p w14:paraId="2D65F0BF" w14:textId="503DC472" w:rsidR="00C93632" w:rsidRPr="002673F1" w:rsidRDefault="00CC5F3B" w:rsidP="00AE19F0">
      <w:pPr>
        <w:spacing w:after="0" w:line="276" w:lineRule="auto"/>
        <w:jc w:val="both"/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 xml:space="preserve">Poste </w:t>
      </w:r>
      <w:r w:rsidR="002B7A61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 xml:space="preserve">basé </w:t>
      </w:r>
      <w:r w:rsidR="00C93632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au siège (</w:t>
      </w:r>
      <w:r w:rsidR="002B7A61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Paris 8</w:t>
      </w:r>
      <w:r w:rsidR="002B7A61" w:rsidRPr="002673F1">
        <w:rPr>
          <w:rFonts w:ascii="Montserrat" w:eastAsiaTheme="majorEastAsia" w:hAnsi="Montserrat" w:cs="Calibri"/>
          <w:color w:val="003865"/>
          <w:sz w:val="18"/>
          <w:szCs w:val="18"/>
          <w:vertAlign w:val="superscript"/>
          <w:lang w:val="fr-FR"/>
        </w:rPr>
        <w:t>ème</w:t>
      </w:r>
      <w:r w:rsidR="00C93632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)</w:t>
      </w:r>
      <w:r w:rsidR="003211F8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 xml:space="preserve"> métro 1 – arrêt George V</w:t>
      </w:r>
      <w:r w:rsidR="00C220B4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 </w:t>
      </w:r>
      <w:r w:rsidR="009661FF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 xml:space="preserve">à pourvoir en </w:t>
      </w:r>
      <w:r w:rsidR="009661FF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stage dès mars</w:t>
      </w:r>
      <w:r w:rsidR="009661FF" w:rsidRPr="002673F1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 xml:space="preserve"> 202</w:t>
      </w:r>
      <w:r w:rsidR="009661FF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4</w:t>
      </w:r>
      <w:r w:rsidR="003211F8"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  <w:t>.</w:t>
      </w:r>
    </w:p>
    <w:p w14:paraId="677663C9" w14:textId="43DF16AC" w:rsidR="00B502EA" w:rsidRPr="002673F1" w:rsidRDefault="00B502EA" w:rsidP="00AE19F0">
      <w:pPr>
        <w:spacing w:after="0" w:line="276" w:lineRule="auto"/>
        <w:jc w:val="both"/>
        <w:rPr>
          <w:rFonts w:ascii="Montserrat" w:eastAsiaTheme="majorEastAsia" w:hAnsi="Montserrat" w:cs="Calibri"/>
          <w:color w:val="003865"/>
          <w:sz w:val="18"/>
          <w:szCs w:val="18"/>
          <w:lang w:val="fr-FR"/>
        </w:rPr>
      </w:pPr>
    </w:p>
    <w:bookmarkEnd w:id="0"/>
    <w:p w14:paraId="31766FEB" w14:textId="47CB89D5" w:rsidR="007A2438" w:rsidRPr="002673F1" w:rsidRDefault="007A2438" w:rsidP="007A2438">
      <w:pPr>
        <w:spacing w:after="0" w:line="276" w:lineRule="auto"/>
        <w:jc w:val="center"/>
        <w:rPr>
          <w:rFonts w:ascii="Montserrat" w:hAnsi="Montserrat"/>
          <w:b/>
          <w:bCs/>
          <w:i/>
          <w:iCs/>
          <w:color w:val="54178E"/>
          <w:sz w:val="18"/>
          <w:szCs w:val="18"/>
          <w:lang w:val="fr-FR"/>
        </w:rPr>
      </w:pPr>
      <w:r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>Si vous</w:t>
      </w:r>
      <w:r w:rsidR="002673F1"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 xml:space="preserve"> recherchez un</w:t>
      </w:r>
      <w:r w:rsidR="003211F8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 xml:space="preserve"> stage</w:t>
      </w:r>
      <w:r w:rsidR="002673F1"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>, et que vous</w:t>
      </w:r>
      <w:r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 xml:space="preserve"> avez envie de rejoindre une entreprise à taille humaine et de relever des challenges marketing dans un environnement international à forte croissance, cette opportunité est pour </w:t>
      </w:r>
      <w:proofErr w:type="gramStart"/>
      <w:r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fr-FR"/>
        </w:rPr>
        <w:t>vous!</w:t>
      </w:r>
      <w:proofErr w:type="gramEnd"/>
    </w:p>
    <w:p w14:paraId="5E2E4E15" w14:textId="641F9528" w:rsidR="007A2438" w:rsidRPr="007A2438" w:rsidRDefault="00AE6A11" w:rsidP="00AE19F0">
      <w:pPr>
        <w:spacing w:after="0" w:line="276" w:lineRule="auto"/>
        <w:jc w:val="center"/>
        <w:rPr>
          <w:rFonts w:ascii="Montserrat" w:eastAsiaTheme="majorEastAsia" w:hAnsi="Montserrat" w:cs="Calibri"/>
          <w:b/>
          <w:bCs/>
          <w:i/>
          <w:iCs/>
          <w:color w:val="003865"/>
          <w:lang w:val="fr-FR"/>
        </w:rPr>
      </w:pPr>
      <w:r>
        <w:rPr>
          <w:rFonts w:ascii="Montserrat" w:eastAsiaTheme="majorEastAsia" w:hAnsi="Montserrat" w:cs="Calibri"/>
          <w:b/>
          <w:bCs/>
          <w:i/>
          <w:iCs/>
          <w:color w:val="003865"/>
          <w:lang w:val="fr-FR"/>
        </w:rPr>
        <w:t>Pour postuler, merci d’envoyer votre candidature à rh@serb.eu</w:t>
      </w:r>
    </w:p>
    <w:p w14:paraId="052BE6FB" w14:textId="77777777" w:rsidR="00151B45" w:rsidRPr="007A2438" w:rsidRDefault="00151B45">
      <w:pPr>
        <w:spacing w:after="160" w:line="259" w:lineRule="auto"/>
        <w:rPr>
          <w:rFonts w:ascii="Montserrat" w:hAnsi="Montserrat" w:cs="Calibri"/>
          <w:b/>
          <w:color w:val="7030A0"/>
          <w:u w:val="single"/>
          <w:lang w:val="fr-FR"/>
        </w:rPr>
      </w:pPr>
      <w:r w:rsidRPr="007A2438">
        <w:rPr>
          <w:rFonts w:ascii="Montserrat" w:hAnsi="Montserrat" w:cs="Calibri"/>
          <w:color w:val="7030A0"/>
          <w:u w:val="single"/>
          <w:lang w:val="fr-FR"/>
        </w:rPr>
        <w:br w:type="page"/>
      </w:r>
    </w:p>
    <w:p w14:paraId="4F48192D" w14:textId="6ED3A0F3" w:rsidR="00792F2A" w:rsidRDefault="00792F2A" w:rsidP="00AE19F0">
      <w:pPr>
        <w:pStyle w:val="Titre1"/>
        <w:spacing w:before="0" w:after="0" w:line="276" w:lineRule="auto"/>
        <w:contextualSpacing/>
        <w:jc w:val="center"/>
        <w:rPr>
          <w:rFonts w:ascii="Montserrat" w:hAnsi="Montserrat" w:cs="Calibri"/>
          <w:color w:val="7030A0"/>
          <w:sz w:val="24"/>
          <w:szCs w:val="24"/>
          <w:u w:val="single"/>
          <w:lang w:val="en-US"/>
        </w:rPr>
      </w:pPr>
      <w:r w:rsidRPr="00151B45">
        <w:rPr>
          <w:rFonts w:ascii="Montserrat" w:hAnsi="Montserrat" w:cs="Calibri"/>
          <w:color w:val="7030A0"/>
          <w:sz w:val="24"/>
          <w:szCs w:val="24"/>
          <w:u w:val="single"/>
          <w:lang w:val="en-US"/>
        </w:rPr>
        <w:lastRenderedPageBreak/>
        <w:t>WE ARE HIRING A</w:t>
      </w:r>
      <w:r w:rsidR="002673F1">
        <w:rPr>
          <w:rFonts w:ascii="Montserrat" w:hAnsi="Montserrat" w:cs="Calibri"/>
          <w:color w:val="7030A0"/>
          <w:sz w:val="24"/>
          <w:szCs w:val="24"/>
          <w:u w:val="single"/>
          <w:lang w:val="en-US"/>
        </w:rPr>
        <w:t xml:space="preserve">N INTERNATIONAL MARKETING </w:t>
      </w:r>
      <w:r w:rsidR="002D4862">
        <w:rPr>
          <w:rFonts w:ascii="Montserrat" w:hAnsi="Montserrat" w:cs="Calibri"/>
          <w:color w:val="7030A0"/>
          <w:sz w:val="24"/>
          <w:szCs w:val="24"/>
          <w:u w:val="single"/>
          <w:lang w:val="en-US"/>
        </w:rPr>
        <w:t>INTERN (H/F)</w:t>
      </w:r>
    </w:p>
    <w:p w14:paraId="001E5BC6" w14:textId="77777777" w:rsidR="002673F1" w:rsidRPr="002673F1" w:rsidRDefault="002673F1" w:rsidP="002673F1">
      <w:pPr>
        <w:rPr>
          <w:lang w:val="en-US"/>
        </w:rPr>
      </w:pPr>
    </w:p>
    <w:p w14:paraId="79EA0695" w14:textId="77777777" w:rsidR="00792F2A" w:rsidRPr="002673F1" w:rsidRDefault="00792F2A" w:rsidP="00792F2A">
      <w:pPr>
        <w:pStyle w:val="Titre1"/>
        <w:spacing w:before="0" w:after="0" w:line="276" w:lineRule="auto"/>
        <w:contextualSpacing/>
        <w:jc w:val="both"/>
        <w:rPr>
          <w:rFonts w:ascii="Montserrat" w:hAnsi="Montserrat" w:cs="Calibri"/>
          <w:color w:val="7030A0"/>
          <w:sz w:val="18"/>
          <w:szCs w:val="18"/>
          <w:lang w:val="en-US"/>
        </w:rPr>
      </w:pPr>
    </w:p>
    <w:p w14:paraId="490450BA" w14:textId="77777777" w:rsidR="00792F2A" w:rsidRPr="002673F1" w:rsidRDefault="00792F2A" w:rsidP="00792F2A">
      <w:pPr>
        <w:pStyle w:val="Titre1"/>
        <w:spacing w:before="0" w:after="0" w:line="276" w:lineRule="auto"/>
        <w:jc w:val="both"/>
        <w:rPr>
          <w:rFonts w:ascii="Montserrat" w:hAnsi="Montserrat" w:cs="Calibri"/>
          <w:color w:val="7030A0"/>
          <w:sz w:val="18"/>
          <w:szCs w:val="18"/>
          <w:lang w:val="en-US"/>
        </w:rPr>
      </w:pPr>
      <w:r w:rsidRPr="002673F1">
        <w:rPr>
          <w:rFonts w:ascii="Montserrat" w:hAnsi="Montserrat" w:cs="Calibri"/>
          <w:color w:val="7030A0"/>
          <w:sz w:val="18"/>
          <w:szCs w:val="18"/>
          <w:lang w:val="en-US"/>
        </w:rPr>
        <w:t xml:space="preserve">Come and Save Lives with Us! </w:t>
      </w:r>
    </w:p>
    <w:p w14:paraId="3ACA508C" w14:textId="766FB357" w:rsidR="00792F2A" w:rsidRPr="002673F1" w:rsidRDefault="00792F2A" w:rsidP="00792F2A">
      <w:pPr>
        <w:pStyle w:val="Titre5"/>
        <w:numPr>
          <w:ilvl w:val="0"/>
          <w:numId w:val="0"/>
        </w:numPr>
        <w:spacing w:after="0" w:line="276" w:lineRule="auto"/>
        <w:jc w:val="both"/>
        <w:rPr>
          <w:rFonts w:ascii="Montserrat" w:hAnsi="Montserrat" w:cs="Calibri"/>
          <w:sz w:val="18"/>
          <w:szCs w:val="18"/>
          <w:lang w:val="en-US"/>
        </w:rPr>
      </w:pPr>
      <w:r w:rsidRPr="002673F1">
        <w:rPr>
          <w:rFonts w:ascii="Montserrat" w:hAnsi="Montserrat" w:cs="Calibri"/>
          <w:sz w:val="18"/>
          <w:szCs w:val="18"/>
          <w:lang w:val="en-US"/>
        </w:rPr>
        <w:t xml:space="preserve">Serb Pharmaceuticals is a growing international specialty pharmaceutical group that is a dedicated ally to healthcare providers treating patients with critical conditions, focusing on emergency care and rare diseases.  We have over 400 employees in 10 countries. Our portfolio of 80+ rescue medicines </w:t>
      </w:r>
      <w:proofErr w:type="gramStart"/>
      <w:r w:rsidRPr="002673F1">
        <w:rPr>
          <w:rFonts w:ascii="Montserrat" w:hAnsi="Montserrat" w:cs="Calibri"/>
          <w:sz w:val="18"/>
          <w:szCs w:val="18"/>
          <w:lang w:val="en-US"/>
        </w:rPr>
        <w:t>makes</w:t>
      </w:r>
      <w:proofErr w:type="gramEnd"/>
      <w:r w:rsidRPr="002673F1">
        <w:rPr>
          <w:rFonts w:ascii="Montserrat" w:hAnsi="Montserrat" w:cs="Calibri"/>
          <w:sz w:val="18"/>
          <w:szCs w:val="18"/>
          <w:lang w:val="en-US"/>
        </w:rPr>
        <w:t xml:space="preserve"> a real difference in the lives of patients and their caregivers and that gives every one of our employees a sense of purpose.</w:t>
      </w:r>
    </w:p>
    <w:p w14:paraId="7E80D256" w14:textId="77777777" w:rsidR="00792F2A" w:rsidRPr="002673F1" w:rsidRDefault="00792F2A" w:rsidP="00792F2A">
      <w:pPr>
        <w:spacing w:after="0" w:line="276" w:lineRule="auto"/>
        <w:jc w:val="both"/>
        <w:rPr>
          <w:rFonts w:ascii="Montserrat" w:eastAsiaTheme="majorEastAsia" w:hAnsi="Montserrat" w:cs="Calibri"/>
          <w:color w:val="003865"/>
          <w:sz w:val="18"/>
          <w:szCs w:val="18"/>
          <w:lang w:val="en-US"/>
        </w:rPr>
      </w:pPr>
      <w:r w:rsidRPr="002673F1">
        <w:rPr>
          <w:rFonts w:ascii="Montserrat" w:eastAsiaTheme="majorEastAsia" w:hAnsi="Montserrat" w:cs="Calibri"/>
          <w:color w:val="003865"/>
          <w:sz w:val="18"/>
          <w:szCs w:val="18"/>
          <w:lang w:val="en-US"/>
        </w:rPr>
        <w:t>Our Purpose is supported by our 4 key values:</w:t>
      </w:r>
    </w:p>
    <w:p w14:paraId="2880E9A8" w14:textId="77777777" w:rsidR="00C220B4" w:rsidRPr="002673F1" w:rsidRDefault="00C220B4" w:rsidP="00C220B4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ascii="Montserrat" w:hAnsi="Montserrat"/>
          <w:color w:val="1F4E79" w:themeColor="accent5" w:themeShade="80"/>
          <w:sz w:val="18"/>
          <w:szCs w:val="18"/>
        </w:rPr>
        <w:sectPr w:rsidR="00C220B4" w:rsidRPr="002673F1" w:rsidSect="00C220B4">
          <w:type w:val="continuous"/>
          <w:pgSz w:w="12240" w:h="15840" w:code="1"/>
          <w:pgMar w:top="1134" w:right="333" w:bottom="284" w:left="426" w:header="284" w:footer="0" w:gutter="0"/>
          <w:cols w:space="708"/>
          <w:titlePg/>
          <w:docGrid w:linePitch="360"/>
        </w:sectPr>
      </w:pPr>
    </w:p>
    <w:p w14:paraId="2F123863" w14:textId="77777777" w:rsidR="00792F2A" w:rsidRPr="002673F1" w:rsidRDefault="00792F2A" w:rsidP="00C220B4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ascii="Montserrat" w:hAnsi="Montserrat"/>
          <w:color w:val="1F4E79" w:themeColor="accent5" w:themeShade="80"/>
          <w:sz w:val="18"/>
          <w:szCs w:val="18"/>
        </w:rPr>
      </w:pPr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 xml:space="preserve">We make patients our </w:t>
      </w:r>
      <w:proofErr w:type="gramStart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>priority</w:t>
      </w:r>
      <w:proofErr w:type="gramEnd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ab/>
      </w:r>
    </w:p>
    <w:p w14:paraId="6909ED47" w14:textId="77777777" w:rsidR="00792F2A" w:rsidRPr="002673F1" w:rsidRDefault="00792F2A" w:rsidP="00C220B4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ascii="Montserrat" w:hAnsi="Montserrat"/>
          <w:color w:val="1F4E79" w:themeColor="accent5" w:themeShade="80"/>
          <w:sz w:val="18"/>
          <w:szCs w:val="18"/>
        </w:rPr>
      </w:pPr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 xml:space="preserve">We act with integrity and </w:t>
      </w:r>
      <w:proofErr w:type="gramStart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>accountability</w:t>
      </w:r>
      <w:proofErr w:type="gramEnd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ab/>
      </w:r>
    </w:p>
    <w:p w14:paraId="3CE0A94A" w14:textId="77777777" w:rsidR="00792F2A" w:rsidRPr="002673F1" w:rsidRDefault="00792F2A" w:rsidP="00C220B4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ascii="Montserrat" w:hAnsi="Montserrat"/>
          <w:color w:val="1F4E79" w:themeColor="accent5" w:themeShade="80"/>
          <w:sz w:val="18"/>
          <w:szCs w:val="18"/>
        </w:rPr>
      </w:pPr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 xml:space="preserve">We work together as one </w:t>
      </w:r>
      <w:proofErr w:type="gramStart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>team</w:t>
      </w:r>
      <w:proofErr w:type="gramEnd"/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ab/>
      </w:r>
    </w:p>
    <w:p w14:paraId="749095D7" w14:textId="77777777" w:rsidR="00C220B4" w:rsidRPr="002673F1" w:rsidRDefault="00792F2A" w:rsidP="00C220B4">
      <w:pPr>
        <w:pStyle w:val="Paragraphedeliste"/>
        <w:numPr>
          <w:ilvl w:val="0"/>
          <w:numId w:val="33"/>
        </w:numPr>
        <w:spacing w:after="0" w:line="276" w:lineRule="auto"/>
        <w:jc w:val="both"/>
        <w:rPr>
          <w:rFonts w:ascii="Montserrat" w:hAnsi="Montserrat"/>
          <w:color w:val="1F4E79" w:themeColor="accent5" w:themeShade="80"/>
          <w:sz w:val="18"/>
          <w:szCs w:val="18"/>
        </w:rPr>
        <w:sectPr w:rsidR="00C220B4" w:rsidRPr="002673F1" w:rsidSect="00C220B4">
          <w:type w:val="continuous"/>
          <w:pgSz w:w="12240" w:h="15840" w:code="1"/>
          <w:pgMar w:top="1134" w:right="333" w:bottom="284" w:left="426" w:header="284" w:footer="0" w:gutter="0"/>
          <w:cols w:num="2" w:space="708"/>
          <w:titlePg/>
          <w:docGrid w:linePitch="360"/>
        </w:sectPr>
      </w:pPr>
      <w:r w:rsidRPr="002673F1">
        <w:rPr>
          <w:rFonts w:ascii="Montserrat" w:hAnsi="Montserrat"/>
          <w:color w:val="1F4E79" w:themeColor="accent5" w:themeShade="80"/>
          <w:sz w:val="18"/>
          <w:szCs w:val="18"/>
        </w:rPr>
        <w:t>We look for better ways forward</w:t>
      </w:r>
    </w:p>
    <w:p w14:paraId="6C68B37E" w14:textId="1A02B450" w:rsidR="00792F2A" w:rsidRDefault="00792F2A" w:rsidP="00792F2A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</w:pPr>
    </w:p>
    <w:p w14:paraId="74CC106A" w14:textId="77777777" w:rsidR="002673F1" w:rsidRPr="002673F1" w:rsidRDefault="002673F1" w:rsidP="002673F1">
      <w:pPr>
        <w:rPr>
          <w:lang w:val="en-US"/>
        </w:rPr>
      </w:pPr>
    </w:p>
    <w:p w14:paraId="07BAE6E2" w14:textId="363A7103" w:rsidR="00792F2A" w:rsidRPr="002673F1" w:rsidRDefault="00792F2A" w:rsidP="00792F2A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Broad overview</w:t>
      </w:r>
    </w:p>
    <w:p w14:paraId="16A37690" w14:textId="5070783E" w:rsidR="00B42449" w:rsidRDefault="002D4862" w:rsidP="00792F2A">
      <w:pPr>
        <w:spacing w:after="0" w:line="276" w:lineRule="auto"/>
        <w:contextualSpacing/>
        <w:jc w:val="both"/>
        <w:rPr>
          <w:rFonts w:ascii="Montserrat" w:eastAsiaTheme="majorEastAsia" w:hAnsi="Montserrat" w:cs="Calibri"/>
          <w:color w:val="003865"/>
          <w:sz w:val="18"/>
          <w:szCs w:val="18"/>
          <w:lang w:val="en-US"/>
        </w:rPr>
      </w:pPr>
      <w:r w:rsidRPr="002D4862">
        <w:rPr>
          <w:rFonts w:ascii="Montserrat" w:eastAsiaTheme="majorEastAsia" w:hAnsi="Montserrat" w:cs="Calibri"/>
          <w:color w:val="003865"/>
          <w:sz w:val="18"/>
          <w:szCs w:val="18"/>
          <w:lang w:val="en-US"/>
        </w:rPr>
        <w:t>The International Marketing Intern will join the Global Marketing Department and assist the Senior International Brand Manager with oncology brands. He/she will assist the team in the development of global marketing projects and work closely with the European subsidiaries in their local implementation.</w:t>
      </w:r>
    </w:p>
    <w:p w14:paraId="574F16D2" w14:textId="77777777" w:rsidR="002D4862" w:rsidRDefault="002D4862" w:rsidP="00792F2A">
      <w:pPr>
        <w:spacing w:after="0" w:line="276" w:lineRule="auto"/>
        <w:contextualSpacing/>
        <w:jc w:val="both"/>
        <w:rPr>
          <w:rFonts w:ascii="Montserrat" w:eastAsiaTheme="majorEastAsia" w:hAnsi="Montserrat" w:cs="Calibri"/>
          <w:color w:val="003865"/>
          <w:sz w:val="18"/>
          <w:szCs w:val="18"/>
        </w:rPr>
      </w:pPr>
    </w:p>
    <w:p w14:paraId="15347F42" w14:textId="77777777" w:rsidR="002673F1" w:rsidRPr="002673F1" w:rsidRDefault="002673F1" w:rsidP="00792F2A">
      <w:pPr>
        <w:spacing w:after="0" w:line="276" w:lineRule="auto"/>
        <w:contextualSpacing/>
        <w:jc w:val="both"/>
        <w:rPr>
          <w:rFonts w:ascii="Montserrat" w:eastAsiaTheme="majorEastAsia" w:hAnsi="Montserrat" w:cs="Calibri"/>
          <w:color w:val="003865"/>
          <w:sz w:val="18"/>
          <w:szCs w:val="18"/>
        </w:rPr>
      </w:pPr>
    </w:p>
    <w:p w14:paraId="52D2BCB2" w14:textId="7FBF346B" w:rsidR="00792F2A" w:rsidRPr="002673F1" w:rsidRDefault="00792F2A" w:rsidP="00792F2A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 xml:space="preserve">As </w:t>
      </w:r>
      <w:r w:rsidR="002673F1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International Marketing Apprentice</w:t>
      </w: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 xml:space="preserve">, some of your responsibilities will </w:t>
      </w:r>
      <w:proofErr w:type="gramStart"/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include :</w:t>
      </w:r>
      <w:proofErr w:type="gramEnd"/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 xml:space="preserve"> </w:t>
      </w:r>
    </w:p>
    <w:p w14:paraId="0E219582" w14:textId="3DB34B23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Helping the team to identify marketing issues and thinking cross-functionally about possible solutions to suit the context.</w:t>
      </w:r>
    </w:p>
    <w:p w14:paraId="3971480F" w14:textId="6732BFB1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Participate in the development of strategic and operational plans.</w:t>
      </w:r>
    </w:p>
    <w:p w14:paraId="49E64B41" w14:textId="54B3B19D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Participate in the organisation of conference attendance (internal and external)</w:t>
      </w:r>
    </w:p>
    <w:p w14:paraId="22E1D45B" w14:textId="179ED998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 xml:space="preserve">Participate in the development of training </w:t>
      </w:r>
      <w:proofErr w:type="gramStart"/>
      <w:r w:rsidRPr="002D4862">
        <w:rPr>
          <w:rFonts w:ascii="Montserrat" w:hAnsi="Montserrat" w:cs="Calibri"/>
          <w:sz w:val="18"/>
          <w:szCs w:val="18"/>
          <w:lang w:val="en-US"/>
        </w:rPr>
        <w:t>courses</w:t>
      </w:r>
      <w:proofErr w:type="gramEnd"/>
      <w:r w:rsidRPr="002D4862">
        <w:rPr>
          <w:rFonts w:ascii="Montserrat" w:hAnsi="Montserrat" w:cs="Calibri"/>
          <w:sz w:val="18"/>
          <w:szCs w:val="18"/>
          <w:lang w:val="en-US"/>
        </w:rPr>
        <w:t xml:space="preserve"> </w:t>
      </w:r>
    </w:p>
    <w:p w14:paraId="4C9C756F" w14:textId="73C694D3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 xml:space="preserve">Contribute to the development of new promotional elements, including digital content for portfolio products and corporate material. </w:t>
      </w:r>
    </w:p>
    <w:p w14:paraId="0ED04DDD" w14:textId="076164C1" w:rsidR="002673F1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Participate in cross-functional projects with various departments and subsidiaries.</w:t>
      </w:r>
    </w:p>
    <w:p w14:paraId="77E23A19" w14:textId="77777777" w:rsidR="002D4862" w:rsidRPr="002D4862" w:rsidRDefault="002D4862" w:rsidP="002D4862">
      <w:pPr>
        <w:rPr>
          <w:lang w:val="en-US"/>
        </w:rPr>
      </w:pPr>
    </w:p>
    <w:p w14:paraId="5267231F" w14:textId="09401C08" w:rsidR="00792F2A" w:rsidRPr="002673F1" w:rsidRDefault="00792F2A" w:rsidP="00792F2A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</w:pP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To succeed in the role:</w:t>
      </w:r>
    </w:p>
    <w:p w14:paraId="5CF95D45" w14:textId="66516850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 xml:space="preserve">Have a </w:t>
      </w:r>
      <w:proofErr w:type="gramStart"/>
      <w:r w:rsidRPr="002D4862">
        <w:rPr>
          <w:rFonts w:ascii="Montserrat" w:hAnsi="Montserrat" w:cs="Calibri"/>
          <w:sz w:val="18"/>
          <w:szCs w:val="18"/>
          <w:lang w:val="en-US"/>
        </w:rPr>
        <w:t>Master's degree in science</w:t>
      </w:r>
      <w:proofErr w:type="gramEnd"/>
      <w:r w:rsidRPr="002D4862">
        <w:rPr>
          <w:rFonts w:ascii="Montserrat" w:hAnsi="Montserrat" w:cs="Calibri"/>
          <w:sz w:val="18"/>
          <w:szCs w:val="18"/>
          <w:lang w:val="en-US"/>
        </w:rPr>
        <w:t xml:space="preserve"> (Biology, Chemistry or Pharmacy) with a specialisation in marketing.</w:t>
      </w:r>
    </w:p>
    <w:p w14:paraId="657C079E" w14:textId="2DB112CD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 xml:space="preserve">Demonstrate creativity and </w:t>
      </w:r>
      <w:proofErr w:type="gramStart"/>
      <w:r w:rsidRPr="002D4862">
        <w:rPr>
          <w:rFonts w:ascii="Montserrat" w:hAnsi="Montserrat" w:cs="Calibri"/>
          <w:sz w:val="18"/>
          <w:szCs w:val="18"/>
          <w:lang w:val="en-US"/>
        </w:rPr>
        <w:t>proactivity, and</w:t>
      </w:r>
      <w:proofErr w:type="gramEnd"/>
      <w:r w:rsidRPr="002D4862">
        <w:rPr>
          <w:rFonts w:ascii="Montserrat" w:hAnsi="Montserrat" w:cs="Calibri"/>
          <w:sz w:val="18"/>
          <w:szCs w:val="18"/>
          <w:lang w:val="en-US"/>
        </w:rPr>
        <w:t xml:space="preserve"> be able to make proposals.</w:t>
      </w:r>
    </w:p>
    <w:p w14:paraId="623D1349" w14:textId="7A7114A7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Fluency in written and spoken English is essential, as 80% of our business is conducted in English.</w:t>
      </w:r>
    </w:p>
    <w:p w14:paraId="5C19BE05" w14:textId="2718E2A4" w:rsidR="002D4862" w:rsidRPr="002D4862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>Ability to use IT tools (Office, Wordpress, Google Analytics, etc.).</w:t>
      </w:r>
    </w:p>
    <w:p w14:paraId="60250A49" w14:textId="31C8EDC4" w:rsidR="002C715B" w:rsidRDefault="002D4862" w:rsidP="002D4862">
      <w:pPr>
        <w:pStyle w:val="Titre5"/>
        <w:numPr>
          <w:ilvl w:val="0"/>
          <w:numId w:val="39"/>
        </w:numPr>
        <w:spacing w:after="0" w:line="276" w:lineRule="auto"/>
        <w:contextualSpacing/>
        <w:jc w:val="both"/>
        <w:rPr>
          <w:rFonts w:ascii="Montserrat" w:hAnsi="Montserrat" w:cs="Calibri"/>
          <w:sz w:val="18"/>
          <w:szCs w:val="18"/>
          <w:lang w:val="en-US"/>
        </w:rPr>
      </w:pPr>
      <w:r w:rsidRPr="002D4862">
        <w:rPr>
          <w:rFonts w:ascii="Montserrat" w:hAnsi="Montserrat" w:cs="Calibri"/>
          <w:sz w:val="18"/>
          <w:szCs w:val="18"/>
          <w:lang w:val="en-US"/>
        </w:rPr>
        <w:t xml:space="preserve">Be rigorous, </w:t>
      </w:r>
      <w:proofErr w:type="gramStart"/>
      <w:r w:rsidRPr="002D4862">
        <w:rPr>
          <w:rFonts w:ascii="Montserrat" w:hAnsi="Montserrat" w:cs="Calibri"/>
          <w:sz w:val="18"/>
          <w:szCs w:val="18"/>
          <w:lang w:val="en-US"/>
        </w:rPr>
        <w:t>organised</w:t>
      </w:r>
      <w:proofErr w:type="gramEnd"/>
      <w:r w:rsidRPr="002D4862">
        <w:rPr>
          <w:rFonts w:ascii="Montserrat" w:hAnsi="Montserrat" w:cs="Calibri"/>
          <w:sz w:val="18"/>
          <w:szCs w:val="18"/>
          <w:lang w:val="en-US"/>
        </w:rPr>
        <w:t xml:space="preserve"> and versatile.</w:t>
      </w:r>
    </w:p>
    <w:p w14:paraId="7B1E1521" w14:textId="77777777" w:rsidR="002D4862" w:rsidRPr="002D4862" w:rsidRDefault="002D4862" w:rsidP="002D4862">
      <w:pPr>
        <w:rPr>
          <w:lang w:val="en-US"/>
        </w:rPr>
      </w:pPr>
    </w:p>
    <w:p w14:paraId="7340047F" w14:textId="1E3634C0" w:rsidR="00792F2A" w:rsidRPr="002673F1" w:rsidRDefault="00792F2A" w:rsidP="00AE19F0">
      <w:pPr>
        <w:pStyle w:val="Titre5"/>
        <w:numPr>
          <w:ilvl w:val="0"/>
          <w:numId w:val="0"/>
        </w:numPr>
        <w:spacing w:after="0" w:line="276" w:lineRule="auto"/>
        <w:ind w:left="360" w:hanging="360"/>
        <w:contextualSpacing/>
        <w:jc w:val="both"/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</w:pPr>
      <w:proofErr w:type="gramStart"/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Contra</w:t>
      </w:r>
      <w:r w:rsidR="00A55BDA"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c</w:t>
      </w:r>
      <w:r w:rsidRPr="002673F1">
        <w:rPr>
          <w:rFonts w:ascii="Montserrat" w:eastAsia="Times New Roman" w:hAnsi="Montserrat" w:cs="Calibri"/>
          <w:b/>
          <w:color w:val="7030A0"/>
          <w:sz w:val="18"/>
          <w:szCs w:val="18"/>
          <w:lang w:val="en-US"/>
        </w:rPr>
        <w:t>t :</w:t>
      </w:r>
      <w:proofErr w:type="gramEnd"/>
    </w:p>
    <w:p w14:paraId="58D801E1" w14:textId="21259330" w:rsidR="00AE19F0" w:rsidRPr="002673F1" w:rsidRDefault="002D4862" w:rsidP="002D4862">
      <w:pPr>
        <w:spacing w:line="276" w:lineRule="auto"/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</w:pPr>
      <w:r w:rsidRPr="002D4862">
        <w:rPr>
          <w:rFonts w:ascii="Montserrat" w:eastAsiaTheme="majorEastAsia" w:hAnsi="Montserrat" w:cs="Calibri"/>
          <w:color w:val="003865"/>
          <w:sz w:val="18"/>
          <w:szCs w:val="18"/>
          <w:lang w:val="en-US"/>
        </w:rPr>
        <w:t>Position based at head office (Paris 8ème) metro 1 - stop George V to be filled as a trainee from March 2024.</w:t>
      </w:r>
    </w:p>
    <w:p w14:paraId="0A43BE49" w14:textId="77777777" w:rsidR="00AE6A11" w:rsidRDefault="00281ED9" w:rsidP="00792F2A">
      <w:pPr>
        <w:spacing w:line="276" w:lineRule="auto"/>
        <w:jc w:val="center"/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</w:pPr>
      <w:r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>If you</w:t>
      </w:r>
      <w:r w:rsidR="002673F1"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 xml:space="preserve"> are looking for an </w:t>
      </w:r>
      <w:r w:rsidR="002D4862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>intern</w:t>
      </w:r>
      <w:r w:rsidR="002673F1"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>ship and</w:t>
      </w:r>
      <w:r w:rsidRPr="002673F1"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 xml:space="preserve"> want to join a human-sized company and take on marketing challenges in a fast-growing international environment, this opportunity is for you!</w:t>
      </w:r>
    </w:p>
    <w:p w14:paraId="7BA784A8" w14:textId="29144910" w:rsidR="00281ED9" w:rsidRPr="002673F1" w:rsidRDefault="00AE6A11" w:rsidP="00792F2A">
      <w:pPr>
        <w:spacing w:line="276" w:lineRule="auto"/>
        <w:jc w:val="center"/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</w:pPr>
      <w:r>
        <w:rPr>
          <w:rFonts w:ascii="Montserrat" w:eastAsiaTheme="majorEastAsia" w:hAnsi="Montserrat" w:cs="Calibri"/>
          <w:b/>
          <w:bCs/>
          <w:i/>
          <w:iCs/>
          <w:color w:val="003865"/>
          <w:sz w:val="18"/>
          <w:szCs w:val="18"/>
          <w:lang w:val="en-US"/>
        </w:rPr>
        <w:t xml:space="preserve"> Thank you to send your application to serb@rh.eu.</w:t>
      </w:r>
    </w:p>
    <w:p w14:paraId="4255EB31" w14:textId="23574681" w:rsidR="009767BA" w:rsidRPr="00151B45" w:rsidRDefault="009767BA" w:rsidP="00792F2A">
      <w:pPr>
        <w:spacing w:after="160" w:line="259" w:lineRule="auto"/>
        <w:rPr>
          <w:rFonts w:ascii="Montserrat" w:eastAsiaTheme="majorEastAsia" w:hAnsi="Montserrat" w:cs="Calibri"/>
          <w:b/>
          <w:bCs/>
          <w:i/>
          <w:iCs/>
          <w:color w:val="003865"/>
          <w:sz w:val="16"/>
          <w:szCs w:val="16"/>
          <w:lang w:val="en-US"/>
        </w:rPr>
      </w:pPr>
    </w:p>
    <w:sectPr w:rsidR="009767BA" w:rsidRPr="00151B45" w:rsidSect="00C220B4">
      <w:type w:val="continuous"/>
      <w:pgSz w:w="12240" w:h="15840" w:code="1"/>
      <w:pgMar w:top="1134" w:right="333" w:bottom="284" w:left="42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80D2" w14:textId="77777777" w:rsidR="009B6619" w:rsidRDefault="009B6619" w:rsidP="0052566B">
      <w:pPr>
        <w:spacing w:after="0"/>
      </w:pPr>
      <w:r>
        <w:separator/>
      </w:r>
    </w:p>
  </w:endnote>
  <w:endnote w:type="continuationSeparator" w:id="0">
    <w:p w14:paraId="4E849234" w14:textId="77777777" w:rsidR="009B6619" w:rsidRDefault="009B6619" w:rsidP="00525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7F1C" w14:textId="77777777" w:rsidR="007469B2" w:rsidRPr="0038205E" w:rsidRDefault="005249C5" w:rsidP="007469B2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A8DCDD" wp14:editId="6A2DF07C">
          <wp:simplePos x="0" y="0"/>
          <wp:positionH relativeFrom="page">
            <wp:align>left</wp:align>
          </wp:positionH>
          <wp:positionV relativeFrom="page">
            <wp:posOffset>10081260</wp:posOffset>
          </wp:positionV>
          <wp:extent cx="7704000" cy="28800"/>
          <wp:effectExtent l="0" t="0" r="0" b="9525"/>
          <wp:wrapNone/>
          <wp:docPr id="30" name="Picture 300" descr="C:\Users\Keith\Google Drive\Files\Lorem Ipsum Design Comp\2018-04-25 BTG Imagine Word Templates X2\from-client\A4\transition lin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ith\Google Drive\Files\Lorem Ipsum Design Comp\2018-04-25 BTG Imagine Word Templates X2\from-client\A4\transition line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FC1" w14:textId="77777777" w:rsidR="007469B2" w:rsidRDefault="005249C5">
    <w:pPr>
      <w:pStyle w:val="Pieddepage"/>
    </w:pPr>
    <w:r w:rsidRPr="0066232F">
      <w:rPr>
        <w:noProof/>
      </w:rPr>
      <w:drawing>
        <wp:anchor distT="0" distB="0" distL="114300" distR="114300" simplePos="0" relativeHeight="251660288" behindDoc="1" locked="1" layoutInCell="1" allowOverlap="1" wp14:anchorId="69DB61D4" wp14:editId="2044FC87">
          <wp:simplePos x="0" y="0"/>
          <wp:positionH relativeFrom="page">
            <wp:align>left</wp:align>
          </wp:positionH>
          <wp:positionV relativeFrom="page">
            <wp:posOffset>10081260</wp:posOffset>
          </wp:positionV>
          <wp:extent cx="7704000" cy="28800"/>
          <wp:effectExtent l="0" t="0" r="0" b="9525"/>
          <wp:wrapNone/>
          <wp:docPr id="32" name="Picture 303" descr="C:\Users\Keith\Google Drive\Files\Lorem Ipsum Design Comp\2018-04-25 BTG Imagine Word Templates X2\from-client\A4\transition lin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ith\Google Drive\Files\Lorem Ipsum Design Comp\2018-04-25 BTG Imagine Word Templates X2\from-client\A4\transition line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0" cy="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AABA" w14:textId="77777777" w:rsidR="009B6619" w:rsidRDefault="009B6619" w:rsidP="0052566B">
      <w:pPr>
        <w:spacing w:after="0"/>
      </w:pPr>
      <w:r>
        <w:separator/>
      </w:r>
    </w:p>
  </w:footnote>
  <w:footnote w:type="continuationSeparator" w:id="0">
    <w:p w14:paraId="5CE52D2F" w14:textId="77777777" w:rsidR="009B6619" w:rsidRDefault="009B6619" w:rsidP="005256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907" w14:textId="11ABDF33" w:rsidR="00AE19F0" w:rsidRDefault="00AE19F0">
    <w:pPr>
      <w:pStyle w:val="En-t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99E6113" wp14:editId="5624B0A9">
          <wp:simplePos x="0" y="0"/>
          <wp:positionH relativeFrom="margin">
            <wp:posOffset>-139065</wp:posOffset>
          </wp:positionH>
          <wp:positionV relativeFrom="paragraph">
            <wp:posOffset>-24130</wp:posOffset>
          </wp:positionV>
          <wp:extent cx="1276350" cy="362585"/>
          <wp:effectExtent l="0" t="0" r="0" b="0"/>
          <wp:wrapTight wrapText="bothSides">
            <wp:wrapPolygon edited="0">
              <wp:start x="967" y="0"/>
              <wp:lineTo x="0" y="3405"/>
              <wp:lineTo x="0" y="15888"/>
              <wp:lineTo x="645" y="20427"/>
              <wp:lineTo x="967" y="20427"/>
              <wp:lineTo x="21278" y="20427"/>
              <wp:lineTo x="21278" y="1135"/>
              <wp:lineTo x="20955" y="0"/>
              <wp:lineTo x="967" y="0"/>
            </wp:wrapPolygon>
          </wp:wrapTight>
          <wp:docPr id="29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0B9" w14:textId="5D89890D" w:rsidR="007469B2" w:rsidRDefault="00F60EB3">
    <w:pPr>
      <w:pStyle w:val="En-t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05BACD7" wp14:editId="46DF985A">
          <wp:simplePos x="0" y="0"/>
          <wp:positionH relativeFrom="margin">
            <wp:posOffset>-156845</wp:posOffset>
          </wp:positionH>
          <wp:positionV relativeFrom="paragraph">
            <wp:posOffset>-8890</wp:posOffset>
          </wp:positionV>
          <wp:extent cx="1276985" cy="361950"/>
          <wp:effectExtent l="0" t="0" r="0" b="0"/>
          <wp:wrapTight wrapText="bothSides">
            <wp:wrapPolygon edited="0">
              <wp:start x="967" y="0"/>
              <wp:lineTo x="0" y="3411"/>
              <wp:lineTo x="0" y="15916"/>
              <wp:lineTo x="644" y="20463"/>
              <wp:lineTo x="967" y="20463"/>
              <wp:lineTo x="21267" y="20463"/>
              <wp:lineTo x="21267" y="1137"/>
              <wp:lineTo x="20945" y="0"/>
              <wp:lineTo x="967" y="0"/>
            </wp:wrapPolygon>
          </wp:wrapTight>
          <wp:docPr id="3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73B"/>
    <w:multiLevelType w:val="hybridMultilevel"/>
    <w:tmpl w:val="9E523BDE"/>
    <w:lvl w:ilvl="0" w:tplc="23D02F3C">
      <w:start w:val="15"/>
      <w:numFmt w:val="bullet"/>
      <w:lvlText w:val="-"/>
      <w:lvlJc w:val="left"/>
      <w:pPr>
        <w:ind w:left="1069" w:hanging="360"/>
      </w:pPr>
      <w:rPr>
        <w:rFonts w:ascii="Montserrat" w:eastAsiaTheme="majorEastAsia" w:hAnsi="Montserrat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870DC4"/>
    <w:multiLevelType w:val="multilevel"/>
    <w:tmpl w:val="A7B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02CA1"/>
    <w:multiLevelType w:val="hybridMultilevel"/>
    <w:tmpl w:val="B38456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22474"/>
    <w:multiLevelType w:val="hybridMultilevel"/>
    <w:tmpl w:val="E012A712"/>
    <w:lvl w:ilvl="0" w:tplc="0D2EF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1642"/>
    <w:multiLevelType w:val="hybridMultilevel"/>
    <w:tmpl w:val="7AC68B38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2F53"/>
    <w:multiLevelType w:val="hybridMultilevel"/>
    <w:tmpl w:val="F8B853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386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A6D0F"/>
    <w:multiLevelType w:val="multilevel"/>
    <w:tmpl w:val="133C449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A9A4C99"/>
    <w:multiLevelType w:val="hybridMultilevel"/>
    <w:tmpl w:val="80ACCDA6"/>
    <w:lvl w:ilvl="0" w:tplc="D4DED4E2">
      <w:numFmt w:val="bullet"/>
      <w:lvlText w:val="-"/>
      <w:lvlJc w:val="left"/>
      <w:pPr>
        <w:ind w:left="1196" w:hanging="15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96C6162">
      <w:numFmt w:val="bullet"/>
      <w:lvlText w:val="•"/>
      <w:lvlJc w:val="left"/>
      <w:pPr>
        <w:ind w:left="2110" w:hanging="154"/>
      </w:pPr>
      <w:rPr>
        <w:rFonts w:hint="default"/>
        <w:lang w:val="fr-FR" w:eastAsia="en-US" w:bidi="ar-SA"/>
      </w:rPr>
    </w:lvl>
    <w:lvl w:ilvl="2" w:tplc="52AE46C0">
      <w:numFmt w:val="bullet"/>
      <w:lvlText w:val="•"/>
      <w:lvlJc w:val="left"/>
      <w:pPr>
        <w:ind w:left="3021" w:hanging="154"/>
      </w:pPr>
      <w:rPr>
        <w:rFonts w:hint="default"/>
        <w:lang w:val="fr-FR" w:eastAsia="en-US" w:bidi="ar-SA"/>
      </w:rPr>
    </w:lvl>
    <w:lvl w:ilvl="3" w:tplc="C93CC038">
      <w:numFmt w:val="bullet"/>
      <w:lvlText w:val="•"/>
      <w:lvlJc w:val="left"/>
      <w:pPr>
        <w:ind w:left="3931" w:hanging="154"/>
      </w:pPr>
      <w:rPr>
        <w:rFonts w:hint="default"/>
        <w:lang w:val="fr-FR" w:eastAsia="en-US" w:bidi="ar-SA"/>
      </w:rPr>
    </w:lvl>
    <w:lvl w:ilvl="4" w:tplc="95463A24">
      <w:numFmt w:val="bullet"/>
      <w:lvlText w:val="•"/>
      <w:lvlJc w:val="left"/>
      <w:pPr>
        <w:ind w:left="4842" w:hanging="154"/>
      </w:pPr>
      <w:rPr>
        <w:rFonts w:hint="default"/>
        <w:lang w:val="fr-FR" w:eastAsia="en-US" w:bidi="ar-SA"/>
      </w:rPr>
    </w:lvl>
    <w:lvl w:ilvl="5" w:tplc="09CC58B8">
      <w:numFmt w:val="bullet"/>
      <w:lvlText w:val="•"/>
      <w:lvlJc w:val="left"/>
      <w:pPr>
        <w:ind w:left="5753" w:hanging="154"/>
      </w:pPr>
      <w:rPr>
        <w:rFonts w:hint="default"/>
        <w:lang w:val="fr-FR" w:eastAsia="en-US" w:bidi="ar-SA"/>
      </w:rPr>
    </w:lvl>
    <w:lvl w:ilvl="6" w:tplc="F01AAFD4">
      <w:numFmt w:val="bullet"/>
      <w:lvlText w:val="•"/>
      <w:lvlJc w:val="left"/>
      <w:pPr>
        <w:ind w:left="6663" w:hanging="154"/>
      </w:pPr>
      <w:rPr>
        <w:rFonts w:hint="default"/>
        <w:lang w:val="fr-FR" w:eastAsia="en-US" w:bidi="ar-SA"/>
      </w:rPr>
    </w:lvl>
    <w:lvl w:ilvl="7" w:tplc="F788CE76">
      <w:numFmt w:val="bullet"/>
      <w:lvlText w:val="•"/>
      <w:lvlJc w:val="left"/>
      <w:pPr>
        <w:ind w:left="7574" w:hanging="154"/>
      </w:pPr>
      <w:rPr>
        <w:rFonts w:hint="default"/>
        <w:lang w:val="fr-FR" w:eastAsia="en-US" w:bidi="ar-SA"/>
      </w:rPr>
    </w:lvl>
    <w:lvl w:ilvl="8" w:tplc="3EE403F8">
      <w:numFmt w:val="bullet"/>
      <w:lvlText w:val="•"/>
      <w:lvlJc w:val="left"/>
      <w:pPr>
        <w:ind w:left="8485" w:hanging="154"/>
      </w:pPr>
      <w:rPr>
        <w:rFonts w:hint="default"/>
        <w:lang w:val="fr-FR" w:eastAsia="en-US" w:bidi="ar-SA"/>
      </w:rPr>
    </w:lvl>
  </w:abstractNum>
  <w:abstractNum w:abstractNumId="8" w15:restartNumberingAfterBreak="0">
    <w:nsid w:val="1CD254AC"/>
    <w:multiLevelType w:val="hybridMultilevel"/>
    <w:tmpl w:val="28688A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386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35124"/>
    <w:multiLevelType w:val="hybridMultilevel"/>
    <w:tmpl w:val="5F547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A4C26"/>
    <w:multiLevelType w:val="hybridMultilevel"/>
    <w:tmpl w:val="323A3328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F9F"/>
    <w:multiLevelType w:val="hybridMultilevel"/>
    <w:tmpl w:val="1BD8A5FA"/>
    <w:lvl w:ilvl="0" w:tplc="EC7E5A36"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2DB2"/>
    <w:multiLevelType w:val="hybridMultilevel"/>
    <w:tmpl w:val="A33488A2"/>
    <w:lvl w:ilvl="0" w:tplc="1EAAA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36D1"/>
    <w:multiLevelType w:val="hybridMultilevel"/>
    <w:tmpl w:val="DFF8C8FA"/>
    <w:lvl w:ilvl="0" w:tplc="FFFFFFFF">
      <w:start w:val="1"/>
      <w:numFmt w:val="decimal"/>
      <w:lvlText w:val="%1-"/>
      <w:lvlJc w:val="left"/>
      <w:pPr>
        <w:ind w:left="836" w:hanging="360"/>
      </w:pPr>
      <w:rPr>
        <w:rFonts w:cs="Arial" w:hint="default"/>
      </w:rPr>
    </w:lvl>
    <w:lvl w:ilvl="1" w:tplc="0902FBA6">
      <w:start w:val="1"/>
      <w:numFmt w:val="decimal"/>
      <w:lvlText w:val="%2-"/>
      <w:lvlJc w:val="left"/>
      <w:pPr>
        <w:ind w:left="1556" w:hanging="360"/>
      </w:pPr>
      <w:rPr>
        <w:rFonts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2DB94745"/>
    <w:multiLevelType w:val="hybridMultilevel"/>
    <w:tmpl w:val="D8060F0A"/>
    <w:lvl w:ilvl="0" w:tplc="479EDCD4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573400CE">
      <w:numFmt w:val="bullet"/>
      <w:lvlText w:val="-"/>
      <w:lvlJc w:val="left"/>
      <w:pPr>
        <w:ind w:left="1195" w:hanging="15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2" w:tplc="60ECA676">
      <w:numFmt w:val="bullet"/>
      <w:lvlText w:val="•"/>
      <w:lvlJc w:val="left"/>
      <w:pPr>
        <w:ind w:left="2211" w:hanging="154"/>
      </w:pPr>
      <w:rPr>
        <w:rFonts w:hint="default"/>
        <w:lang w:val="fr-FR" w:eastAsia="en-US" w:bidi="ar-SA"/>
      </w:rPr>
    </w:lvl>
    <w:lvl w:ilvl="3" w:tplc="84F077A0">
      <w:numFmt w:val="bullet"/>
      <w:lvlText w:val="•"/>
      <w:lvlJc w:val="left"/>
      <w:pPr>
        <w:ind w:left="3223" w:hanging="154"/>
      </w:pPr>
      <w:rPr>
        <w:rFonts w:hint="default"/>
        <w:lang w:val="fr-FR" w:eastAsia="en-US" w:bidi="ar-SA"/>
      </w:rPr>
    </w:lvl>
    <w:lvl w:ilvl="4" w:tplc="B07AE7AE">
      <w:numFmt w:val="bullet"/>
      <w:lvlText w:val="•"/>
      <w:lvlJc w:val="left"/>
      <w:pPr>
        <w:ind w:left="4235" w:hanging="154"/>
      </w:pPr>
      <w:rPr>
        <w:rFonts w:hint="default"/>
        <w:lang w:val="fr-FR" w:eastAsia="en-US" w:bidi="ar-SA"/>
      </w:rPr>
    </w:lvl>
    <w:lvl w:ilvl="5" w:tplc="BD7022E6">
      <w:numFmt w:val="bullet"/>
      <w:lvlText w:val="•"/>
      <w:lvlJc w:val="left"/>
      <w:pPr>
        <w:ind w:left="5247" w:hanging="154"/>
      </w:pPr>
      <w:rPr>
        <w:rFonts w:hint="default"/>
        <w:lang w:val="fr-FR" w:eastAsia="en-US" w:bidi="ar-SA"/>
      </w:rPr>
    </w:lvl>
    <w:lvl w:ilvl="6" w:tplc="581A3F32">
      <w:numFmt w:val="bullet"/>
      <w:lvlText w:val="•"/>
      <w:lvlJc w:val="left"/>
      <w:pPr>
        <w:ind w:left="6259" w:hanging="154"/>
      </w:pPr>
      <w:rPr>
        <w:rFonts w:hint="default"/>
        <w:lang w:val="fr-FR" w:eastAsia="en-US" w:bidi="ar-SA"/>
      </w:rPr>
    </w:lvl>
    <w:lvl w:ilvl="7" w:tplc="CB980CDC">
      <w:numFmt w:val="bullet"/>
      <w:lvlText w:val="•"/>
      <w:lvlJc w:val="left"/>
      <w:pPr>
        <w:ind w:left="7270" w:hanging="154"/>
      </w:pPr>
      <w:rPr>
        <w:rFonts w:hint="default"/>
        <w:lang w:val="fr-FR" w:eastAsia="en-US" w:bidi="ar-SA"/>
      </w:rPr>
    </w:lvl>
    <w:lvl w:ilvl="8" w:tplc="AD448F26">
      <w:numFmt w:val="bullet"/>
      <w:lvlText w:val="•"/>
      <w:lvlJc w:val="left"/>
      <w:pPr>
        <w:ind w:left="8282" w:hanging="154"/>
      </w:pPr>
      <w:rPr>
        <w:rFonts w:hint="default"/>
        <w:lang w:val="fr-FR" w:eastAsia="en-US" w:bidi="ar-SA"/>
      </w:rPr>
    </w:lvl>
  </w:abstractNum>
  <w:abstractNum w:abstractNumId="15" w15:restartNumberingAfterBreak="0">
    <w:nsid w:val="345556F5"/>
    <w:multiLevelType w:val="hybridMultilevel"/>
    <w:tmpl w:val="6156A1D2"/>
    <w:lvl w:ilvl="0" w:tplc="1EAAAD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3596C"/>
    <w:multiLevelType w:val="hybridMultilevel"/>
    <w:tmpl w:val="08562AF8"/>
    <w:lvl w:ilvl="0" w:tplc="4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93198E"/>
    <w:multiLevelType w:val="hybridMultilevel"/>
    <w:tmpl w:val="40428B6A"/>
    <w:lvl w:ilvl="0" w:tplc="8F32FE2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B6F08"/>
    <w:multiLevelType w:val="hybridMultilevel"/>
    <w:tmpl w:val="C98A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2476"/>
    <w:multiLevelType w:val="hybridMultilevel"/>
    <w:tmpl w:val="8DD83988"/>
    <w:lvl w:ilvl="0" w:tplc="2A0C92DE">
      <w:start w:val="1"/>
      <w:numFmt w:val="decimal"/>
      <w:pStyle w:val="Titre5"/>
      <w:lvlText w:val="%1."/>
      <w:lvlJc w:val="left"/>
      <w:pPr>
        <w:ind w:left="360" w:hanging="360"/>
      </w:pPr>
      <w:rPr>
        <w:b w:val="0"/>
        <w:color w:val="00386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4782A"/>
    <w:multiLevelType w:val="hybridMultilevel"/>
    <w:tmpl w:val="FEAE00EA"/>
    <w:lvl w:ilvl="0" w:tplc="438C9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4452F"/>
    <w:multiLevelType w:val="hybridMultilevel"/>
    <w:tmpl w:val="0C7EABF8"/>
    <w:lvl w:ilvl="0" w:tplc="93D244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3536F"/>
    <w:multiLevelType w:val="hybridMultilevel"/>
    <w:tmpl w:val="FB0A4DD4"/>
    <w:lvl w:ilvl="0" w:tplc="42201A00">
      <w:start w:val="1"/>
      <w:numFmt w:val="decimal"/>
      <w:lvlText w:val="%1-"/>
      <w:lvlJc w:val="left"/>
      <w:pPr>
        <w:ind w:left="720" w:hanging="360"/>
      </w:pPr>
      <w:rPr>
        <w:rFonts w:ascii="Calibri" w:eastAsiaTheme="majorEastAsia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21080"/>
    <w:multiLevelType w:val="hybridMultilevel"/>
    <w:tmpl w:val="63BCC2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F386E"/>
    <w:multiLevelType w:val="hybridMultilevel"/>
    <w:tmpl w:val="0758FE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90C44"/>
    <w:multiLevelType w:val="hybridMultilevel"/>
    <w:tmpl w:val="9A32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B1A95"/>
    <w:multiLevelType w:val="hybridMultilevel"/>
    <w:tmpl w:val="0AE427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66612"/>
    <w:multiLevelType w:val="hybridMultilevel"/>
    <w:tmpl w:val="144E57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91BA2"/>
    <w:multiLevelType w:val="hybridMultilevel"/>
    <w:tmpl w:val="D302A7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3865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490ABE"/>
    <w:multiLevelType w:val="multilevel"/>
    <w:tmpl w:val="D86669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111231D"/>
    <w:multiLevelType w:val="hybridMultilevel"/>
    <w:tmpl w:val="90605B48"/>
    <w:lvl w:ilvl="0" w:tplc="FFFFFFFF">
      <w:start w:val="1"/>
      <w:numFmt w:val="decimal"/>
      <w:lvlText w:val="%1-"/>
      <w:lvlJc w:val="left"/>
      <w:pPr>
        <w:ind w:left="836" w:hanging="360"/>
      </w:pPr>
      <w:rPr>
        <w:rFonts w:cs="Arial" w:hint="default"/>
      </w:rPr>
    </w:lvl>
    <w:lvl w:ilvl="1" w:tplc="040C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342165"/>
    <w:multiLevelType w:val="hybridMultilevel"/>
    <w:tmpl w:val="141A88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7708"/>
    <w:multiLevelType w:val="hybridMultilevel"/>
    <w:tmpl w:val="96EC53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A69FA"/>
    <w:multiLevelType w:val="hybridMultilevel"/>
    <w:tmpl w:val="C88052C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40F9"/>
    <w:multiLevelType w:val="hybridMultilevel"/>
    <w:tmpl w:val="14205076"/>
    <w:lvl w:ilvl="0" w:tplc="DD14E238">
      <w:numFmt w:val="bullet"/>
      <w:lvlText w:val="-"/>
      <w:lvlJc w:val="left"/>
      <w:pPr>
        <w:ind w:left="720" w:hanging="360"/>
      </w:pPr>
      <w:rPr>
        <w:rFonts w:ascii="Montserrat" w:eastAsiaTheme="majorEastAsia" w:hAnsi="Montserra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323FE"/>
    <w:multiLevelType w:val="hybridMultilevel"/>
    <w:tmpl w:val="9BB62C9A"/>
    <w:lvl w:ilvl="0" w:tplc="0902FBA6">
      <w:start w:val="1"/>
      <w:numFmt w:val="decimal"/>
      <w:lvlText w:val="%1-"/>
      <w:lvlJc w:val="left"/>
      <w:pPr>
        <w:ind w:left="836" w:hanging="36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685E4C"/>
    <w:multiLevelType w:val="hybridMultilevel"/>
    <w:tmpl w:val="99EECF4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FDB3CB8"/>
    <w:multiLevelType w:val="hybridMultilevel"/>
    <w:tmpl w:val="5BC27C6E"/>
    <w:lvl w:ilvl="0" w:tplc="413C2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82726">
    <w:abstractNumId w:val="19"/>
  </w:num>
  <w:num w:numId="2" w16cid:durableId="1522624462">
    <w:abstractNumId w:val="1"/>
  </w:num>
  <w:num w:numId="3" w16cid:durableId="647176524">
    <w:abstractNumId w:val="9"/>
  </w:num>
  <w:num w:numId="4" w16cid:durableId="379667763">
    <w:abstractNumId w:val="22"/>
  </w:num>
  <w:num w:numId="5" w16cid:durableId="1999459510">
    <w:abstractNumId w:val="3"/>
  </w:num>
  <w:num w:numId="6" w16cid:durableId="647131810">
    <w:abstractNumId w:val="37"/>
  </w:num>
  <w:num w:numId="7" w16cid:durableId="809051735">
    <w:abstractNumId w:val="20"/>
  </w:num>
  <w:num w:numId="8" w16cid:durableId="1528324443">
    <w:abstractNumId w:val="14"/>
  </w:num>
  <w:num w:numId="9" w16cid:durableId="1569805927">
    <w:abstractNumId w:val="35"/>
  </w:num>
  <w:num w:numId="10" w16cid:durableId="1058286930">
    <w:abstractNumId w:val="18"/>
  </w:num>
  <w:num w:numId="11" w16cid:durableId="1394700758">
    <w:abstractNumId w:val="10"/>
  </w:num>
  <w:num w:numId="12" w16cid:durableId="561790599">
    <w:abstractNumId w:val="13"/>
  </w:num>
  <w:num w:numId="13" w16cid:durableId="1037656996">
    <w:abstractNumId w:val="30"/>
  </w:num>
  <w:num w:numId="14" w16cid:durableId="856888254">
    <w:abstractNumId w:val="7"/>
  </w:num>
  <w:num w:numId="15" w16cid:durableId="374625478">
    <w:abstractNumId w:val="29"/>
  </w:num>
  <w:num w:numId="16" w16cid:durableId="206338960">
    <w:abstractNumId w:val="27"/>
  </w:num>
  <w:num w:numId="17" w16cid:durableId="112293201">
    <w:abstractNumId w:val="21"/>
  </w:num>
  <w:num w:numId="18" w16cid:durableId="2097171657">
    <w:abstractNumId w:val="26"/>
  </w:num>
  <w:num w:numId="19" w16cid:durableId="287469728">
    <w:abstractNumId w:val="23"/>
  </w:num>
  <w:num w:numId="20" w16cid:durableId="193159824">
    <w:abstractNumId w:val="2"/>
  </w:num>
  <w:num w:numId="21" w16cid:durableId="2093313811">
    <w:abstractNumId w:val="36"/>
  </w:num>
  <w:num w:numId="22" w16cid:durableId="1424179491">
    <w:abstractNumId w:val="0"/>
  </w:num>
  <w:num w:numId="23" w16cid:durableId="2139449219">
    <w:abstractNumId w:val="24"/>
  </w:num>
  <w:num w:numId="24" w16cid:durableId="75783691">
    <w:abstractNumId w:val="8"/>
  </w:num>
  <w:num w:numId="25" w16cid:durableId="345255290">
    <w:abstractNumId w:val="19"/>
  </w:num>
  <w:num w:numId="26" w16cid:durableId="11491293">
    <w:abstractNumId w:val="19"/>
  </w:num>
  <w:num w:numId="27" w16cid:durableId="394402681">
    <w:abstractNumId w:val="17"/>
  </w:num>
  <w:num w:numId="28" w16cid:durableId="1937445365">
    <w:abstractNumId w:val="12"/>
  </w:num>
  <w:num w:numId="29" w16cid:durableId="1783067176">
    <w:abstractNumId w:val="15"/>
  </w:num>
  <w:num w:numId="30" w16cid:durableId="505176219">
    <w:abstractNumId w:val="34"/>
  </w:num>
  <w:num w:numId="31" w16cid:durableId="1150294159">
    <w:abstractNumId w:val="32"/>
  </w:num>
  <w:num w:numId="32" w16cid:durableId="508061151">
    <w:abstractNumId w:val="11"/>
  </w:num>
  <w:num w:numId="33" w16cid:durableId="1709069254">
    <w:abstractNumId w:val="31"/>
  </w:num>
  <w:num w:numId="34" w16cid:durableId="1343050703">
    <w:abstractNumId w:val="16"/>
  </w:num>
  <w:num w:numId="35" w16cid:durableId="1735393891">
    <w:abstractNumId w:val="6"/>
  </w:num>
  <w:num w:numId="36" w16cid:durableId="1064791337">
    <w:abstractNumId w:val="4"/>
  </w:num>
  <w:num w:numId="37" w16cid:durableId="1246497315">
    <w:abstractNumId w:val="25"/>
  </w:num>
  <w:num w:numId="38" w16cid:durableId="1805655075">
    <w:abstractNumId w:val="33"/>
  </w:num>
  <w:num w:numId="39" w16cid:durableId="1419406692">
    <w:abstractNumId w:val="28"/>
  </w:num>
  <w:num w:numId="40" w16cid:durableId="1311518332">
    <w:abstractNumId w:val="5"/>
  </w:num>
  <w:num w:numId="41" w16cid:durableId="1775124886">
    <w:abstractNumId w:val="19"/>
  </w:num>
  <w:num w:numId="42" w16cid:durableId="7969924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18"/>
    <w:rsid w:val="00013AF3"/>
    <w:rsid w:val="00054D13"/>
    <w:rsid w:val="00056216"/>
    <w:rsid w:val="00083130"/>
    <w:rsid w:val="000B61A6"/>
    <w:rsid w:val="00121FBA"/>
    <w:rsid w:val="00151B45"/>
    <w:rsid w:val="00165625"/>
    <w:rsid w:val="00170CC5"/>
    <w:rsid w:val="001C61E3"/>
    <w:rsid w:val="001D3E18"/>
    <w:rsid w:val="00236F6C"/>
    <w:rsid w:val="002673F1"/>
    <w:rsid w:val="00281ED9"/>
    <w:rsid w:val="002A5395"/>
    <w:rsid w:val="002B7A61"/>
    <w:rsid w:val="002C715B"/>
    <w:rsid w:val="002D2100"/>
    <w:rsid w:val="002D4862"/>
    <w:rsid w:val="003211F8"/>
    <w:rsid w:val="0038447A"/>
    <w:rsid w:val="0039251B"/>
    <w:rsid w:val="003C74D1"/>
    <w:rsid w:val="004111FE"/>
    <w:rsid w:val="004F5F8D"/>
    <w:rsid w:val="005249C5"/>
    <w:rsid w:val="0052566B"/>
    <w:rsid w:val="00554DC8"/>
    <w:rsid w:val="00594CD7"/>
    <w:rsid w:val="005D5C57"/>
    <w:rsid w:val="005E68A6"/>
    <w:rsid w:val="005F7F84"/>
    <w:rsid w:val="00614C95"/>
    <w:rsid w:val="00653239"/>
    <w:rsid w:val="00700E40"/>
    <w:rsid w:val="007469B2"/>
    <w:rsid w:val="007651C1"/>
    <w:rsid w:val="00792F2A"/>
    <w:rsid w:val="007A2438"/>
    <w:rsid w:val="008105A3"/>
    <w:rsid w:val="00823361"/>
    <w:rsid w:val="008242D1"/>
    <w:rsid w:val="00887652"/>
    <w:rsid w:val="008E06D7"/>
    <w:rsid w:val="009661FF"/>
    <w:rsid w:val="009767BA"/>
    <w:rsid w:val="009773C1"/>
    <w:rsid w:val="009A3717"/>
    <w:rsid w:val="009B34A8"/>
    <w:rsid w:val="009B6619"/>
    <w:rsid w:val="009E3C34"/>
    <w:rsid w:val="009F4FDB"/>
    <w:rsid w:val="00A55BDA"/>
    <w:rsid w:val="00A63369"/>
    <w:rsid w:val="00A96345"/>
    <w:rsid w:val="00AA0821"/>
    <w:rsid w:val="00AE19F0"/>
    <w:rsid w:val="00AE6A11"/>
    <w:rsid w:val="00AF0443"/>
    <w:rsid w:val="00AF68B8"/>
    <w:rsid w:val="00B0479D"/>
    <w:rsid w:val="00B31573"/>
    <w:rsid w:val="00B42449"/>
    <w:rsid w:val="00B502EA"/>
    <w:rsid w:val="00C220B4"/>
    <w:rsid w:val="00C4639C"/>
    <w:rsid w:val="00C46EE8"/>
    <w:rsid w:val="00C93632"/>
    <w:rsid w:val="00CC5F3B"/>
    <w:rsid w:val="00D046E7"/>
    <w:rsid w:val="00D5094D"/>
    <w:rsid w:val="00DB2210"/>
    <w:rsid w:val="00DD4458"/>
    <w:rsid w:val="00E05C70"/>
    <w:rsid w:val="00E60D63"/>
    <w:rsid w:val="00E72CFD"/>
    <w:rsid w:val="00E74405"/>
    <w:rsid w:val="00F17161"/>
    <w:rsid w:val="00F60EB3"/>
    <w:rsid w:val="00FB2742"/>
    <w:rsid w:val="00FB29D2"/>
    <w:rsid w:val="00FC1193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F09AE"/>
  <w15:docId w15:val="{EC93B92F-D5ED-4F73-91A4-ABE9FCAF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18"/>
    <w:pPr>
      <w:spacing w:after="240" w:line="240" w:lineRule="auto"/>
    </w:pPr>
    <w:rPr>
      <w:rFonts w:eastAsia="Times New Roman" w:cs="Times New Roman"/>
      <w:color w:val="000000" w:themeColor="text1"/>
      <w:sz w:val="20"/>
      <w:szCs w:val="20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D3E18"/>
    <w:pPr>
      <w:spacing w:before="120"/>
      <w:outlineLvl w:val="0"/>
    </w:pPr>
    <w:rPr>
      <w:b/>
      <w:color w:val="4472C4" w:themeColor="accent1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D3E18"/>
    <w:pPr>
      <w:numPr>
        <w:numId w:val="1"/>
      </w:numPr>
      <w:spacing w:after="120"/>
      <w:outlineLvl w:val="4"/>
    </w:pPr>
    <w:rPr>
      <w:rFonts w:asciiTheme="majorHAnsi" w:eastAsiaTheme="majorEastAsia" w:hAnsiTheme="majorHAnsi" w:cstheme="majorBidi"/>
      <w:color w:val="0038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3E18"/>
    <w:rPr>
      <w:rFonts w:eastAsia="Times New Roman" w:cs="Times New Roman"/>
      <w:b/>
      <w:color w:val="4472C4" w:themeColor="accent1"/>
      <w:sz w:val="32"/>
      <w:szCs w:val="32"/>
      <w:lang w:val="en-GB" w:eastAsia="en-GB"/>
    </w:rPr>
  </w:style>
  <w:style w:type="character" w:customStyle="1" w:styleId="Titre5Car">
    <w:name w:val="Titre 5 Car"/>
    <w:basedOn w:val="Policepardfaut"/>
    <w:link w:val="Titre5"/>
    <w:uiPriority w:val="9"/>
    <w:rsid w:val="001D3E18"/>
    <w:rPr>
      <w:rFonts w:asciiTheme="majorHAnsi" w:eastAsiaTheme="majorEastAsia" w:hAnsiTheme="majorHAnsi" w:cstheme="majorBidi"/>
      <w:color w:val="003865"/>
      <w:sz w:val="20"/>
      <w:szCs w:val="20"/>
      <w:lang w:val="en-GB" w:eastAsia="en-GB"/>
    </w:rPr>
  </w:style>
  <w:style w:type="paragraph" w:styleId="Paragraphedeliste">
    <w:name w:val="List Paragraph"/>
    <w:basedOn w:val="Normal"/>
    <w:qFormat/>
    <w:rsid w:val="001D3E18"/>
    <w:pPr>
      <w:spacing w:after="120"/>
      <w:ind w:left="720"/>
    </w:pPr>
    <w:rPr>
      <w:rFonts w:cstheme="minorBid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D3E18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D3E18"/>
    <w:rPr>
      <w:rFonts w:eastAsia="Times New Roman" w:cs="Times New Roman"/>
      <w:color w:val="000000" w:themeColor="text1"/>
      <w:sz w:val="20"/>
      <w:szCs w:val="20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1D3E1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D3E18"/>
    <w:rPr>
      <w:rFonts w:eastAsia="Times New Roman" w:cs="Times New Roman"/>
      <w:color w:val="000000" w:themeColor="text1"/>
      <w:sz w:val="18"/>
      <w:szCs w:val="20"/>
      <w:lang w:val="en-GB" w:eastAsia="en-GB"/>
    </w:rPr>
  </w:style>
  <w:style w:type="paragraph" w:customStyle="1" w:styleId="Subheading">
    <w:name w:val="Subheading"/>
    <w:basedOn w:val="Normal"/>
    <w:qFormat/>
    <w:rsid w:val="001D3E18"/>
    <w:pPr>
      <w:spacing w:after="360"/>
    </w:pPr>
    <w:rPr>
      <w:b/>
      <w:color w:val="4472C4" w:themeColor="accent1"/>
      <w:sz w:val="36"/>
    </w:rPr>
  </w:style>
  <w:style w:type="table" w:styleId="Grilledutableau">
    <w:name w:val="Table Grid"/>
    <w:basedOn w:val="TableauNormal"/>
    <w:uiPriority w:val="39"/>
    <w:rsid w:val="003C74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3C74D1"/>
    <w:pPr>
      <w:spacing w:after="120"/>
      <w:jc w:val="both"/>
    </w:pPr>
    <w:rPr>
      <w:color w:val="auto"/>
      <w:sz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C74D1"/>
    <w:rPr>
      <w:rFonts w:eastAsia="Times New Roman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FC1193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val="en-GB" w:eastAsia="en-GB"/>
    </w:rPr>
  </w:style>
  <w:style w:type="paragraph" w:customStyle="1" w:styleId="cs182f6ed1">
    <w:name w:val="cs182f6ed1"/>
    <w:basedOn w:val="Normal"/>
    <w:rsid w:val="00B4244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AE" w:eastAsia="en-AE"/>
    </w:rPr>
  </w:style>
  <w:style w:type="character" w:styleId="Accentuation">
    <w:name w:val="Emphasis"/>
    <w:basedOn w:val="Policepardfaut"/>
    <w:uiPriority w:val="20"/>
    <w:qFormat/>
    <w:rsid w:val="007A2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Raphaelle Coumes</dc:creator>
  <cp:keywords/>
  <dc:description/>
  <cp:lastModifiedBy>Claude Guillou</cp:lastModifiedBy>
  <cp:revision>5</cp:revision>
  <cp:lastPrinted>2022-11-25T13:57:00Z</cp:lastPrinted>
  <dcterms:created xsi:type="dcterms:W3CDTF">2023-12-08T09:55:00Z</dcterms:created>
  <dcterms:modified xsi:type="dcterms:W3CDTF">2023-12-20T09:12:00Z</dcterms:modified>
</cp:coreProperties>
</file>